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29F" w:rsidRPr="009D229F" w:rsidRDefault="009D229F" w:rsidP="009D229F">
      <w:pPr>
        <w:pStyle w:val="NormalWeb"/>
        <w:spacing w:before="0" w:beforeAutospacing="0" w:after="0" w:afterAutospacing="0"/>
        <w:rPr>
          <w:rFonts w:ascii="Arial" w:hAnsi="Arial" w:cs="Arial"/>
          <w:sz w:val="22"/>
          <w:szCs w:val="22"/>
        </w:rPr>
      </w:pPr>
      <w:r w:rsidRPr="009D229F">
        <w:rPr>
          <w:rFonts w:ascii="Arial" w:hAnsi="Arial" w:cs="Arial"/>
          <w:color w:val="000000"/>
          <w:sz w:val="22"/>
          <w:szCs w:val="22"/>
        </w:rPr>
        <w:t xml:space="preserve">My entire body of work mainly focuses on the theme of struggle and anxieties that I have. This ranges from what I feel to what I tend to see from others. My artwork has mainly consisted of two-dimensional work, as it all relates to the same topic. Each contributes to the idea of change and the difficulty that one experiences as they try to adapt to one's environment. My experiences have shaped the work that I create and have helped convey my feelings more comfortably. Because I am not one that can easily talk about how I feel, art has worked as a gateway to express my worries about society. As I create my artwork I have come to the realization that I approach each project with the intention of promoting self-love as well as positive change. </w:t>
      </w:r>
    </w:p>
    <w:p w:rsidR="009D229F" w:rsidRPr="009D229F" w:rsidRDefault="009D229F" w:rsidP="009D229F">
      <w:pPr>
        <w:pStyle w:val="NormalWeb"/>
        <w:spacing w:before="0" w:beforeAutospacing="0" w:after="0" w:afterAutospacing="0"/>
        <w:rPr>
          <w:rFonts w:ascii="Arial" w:hAnsi="Arial" w:cs="Arial"/>
          <w:sz w:val="22"/>
          <w:szCs w:val="22"/>
        </w:rPr>
      </w:pPr>
      <w:r w:rsidRPr="009D229F">
        <w:rPr>
          <w:rFonts w:ascii="Arial" w:hAnsi="Arial" w:cs="Arial"/>
          <w:color w:val="000000"/>
          <w:sz w:val="22"/>
          <w:szCs w:val="22"/>
        </w:rPr>
        <w:t xml:space="preserve">Because I create artwork with the intention of promoting self-love and positive change I have mentioned topics such as immigration, overuse of technology, physical appearances, anxieties, and pollution. Each has been created as a reflection to the awareness from society while taking into account the emotional state of people. </w:t>
      </w:r>
      <w:r w:rsidRPr="009D229F">
        <w:rPr>
          <w:rFonts w:ascii="Arial" w:hAnsi="Arial" w:cs="Arial"/>
          <w:i/>
          <w:iCs/>
          <w:color w:val="000000"/>
          <w:sz w:val="22"/>
          <w:szCs w:val="22"/>
        </w:rPr>
        <w:t>Concealment</w:t>
      </w:r>
      <w:r w:rsidRPr="009D229F">
        <w:rPr>
          <w:rFonts w:ascii="Arial" w:hAnsi="Arial" w:cs="Arial"/>
          <w:color w:val="000000"/>
          <w:sz w:val="22"/>
          <w:szCs w:val="22"/>
        </w:rPr>
        <w:t>,</w:t>
      </w:r>
      <w:r>
        <w:rPr>
          <w:rFonts w:ascii="Arial" w:hAnsi="Arial" w:cs="Arial"/>
          <w:color w:val="000000"/>
          <w:sz w:val="22"/>
          <w:szCs w:val="22"/>
        </w:rPr>
        <w:t xml:space="preserve"> </w:t>
      </w:r>
      <w:r w:rsidRPr="009D229F">
        <w:rPr>
          <w:rFonts w:ascii="Arial" w:hAnsi="Arial" w:cs="Arial"/>
          <w:i/>
          <w:iCs/>
          <w:color w:val="000000"/>
          <w:sz w:val="22"/>
          <w:szCs w:val="22"/>
        </w:rPr>
        <w:t xml:space="preserve">Girl </w:t>
      </w:r>
      <w:proofErr w:type="gramStart"/>
      <w:r w:rsidRPr="009D229F">
        <w:rPr>
          <w:rFonts w:ascii="Arial" w:hAnsi="Arial" w:cs="Arial"/>
          <w:i/>
          <w:iCs/>
          <w:color w:val="000000"/>
          <w:sz w:val="22"/>
          <w:szCs w:val="22"/>
        </w:rPr>
        <w:t>With</w:t>
      </w:r>
      <w:proofErr w:type="gramEnd"/>
      <w:r w:rsidRPr="009D229F">
        <w:rPr>
          <w:rFonts w:ascii="Arial" w:hAnsi="Arial" w:cs="Arial"/>
          <w:i/>
          <w:iCs/>
          <w:color w:val="000000"/>
          <w:sz w:val="22"/>
          <w:szCs w:val="22"/>
        </w:rPr>
        <w:t xml:space="preserve"> a Brush</w:t>
      </w:r>
      <w:r w:rsidRPr="009D229F">
        <w:rPr>
          <w:rFonts w:ascii="Arial" w:hAnsi="Arial" w:cs="Arial"/>
          <w:color w:val="000000"/>
          <w:sz w:val="22"/>
          <w:szCs w:val="22"/>
        </w:rPr>
        <w:t xml:space="preserve">, and </w:t>
      </w:r>
      <w:r w:rsidRPr="009D229F">
        <w:rPr>
          <w:rFonts w:ascii="Arial" w:hAnsi="Arial" w:cs="Arial"/>
          <w:i/>
          <w:iCs/>
          <w:color w:val="000000"/>
          <w:sz w:val="22"/>
          <w:szCs w:val="22"/>
        </w:rPr>
        <w:t>Secret</w:t>
      </w:r>
      <w:r w:rsidRPr="009D229F">
        <w:rPr>
          <w:rFonts w:ascii="Arial" w:hAnsi="Arial" w:cs="Arial"/>
          <w:color w:val="000000"/>
          <w:sz w:val="22"/>
          <w:szCs w:val="22"/>
        </w:rPr>
        <w:t xml:space="preserve"> have all been made with the intention of promoting self-love, as I have struggled with that issue. Despising the lack of melanin in my face has resulted in reflective artwork inspired by impressionist and fauvist artists: Henri Matisse and Henri </w:t>
      </w:r>
      <w:proofErr w:type="spellStart"/>
      <w:r w:rsidRPr="009D229F">
        <w:rPr>
          <w:rFonts w:ascii="Arial" w:hAnsi="Arial" w:cs="Arial"/>
          <w:color w:val="000000"/>
          <w:sz w:val="22"/>
          <w:szCs w:val="22"/>
        </w:rPr>
        <w:t>Manguin</w:t>
      </w:r>
      <w:proofErr w:type="spellEnd"/>
      <w:r w:rsidRPr="009D229F">
        <w:rPr>
          <w:rFonts w:ascii="Arial" w:hAnsi="Arial" w:cs="Arial"/>
          <w:color w:val="000000"/>
          <w:sz w:val="22"/>
          <w:szCs w:val="22"/>
        </w:rPr>
        <w:t xml:space="preserve">. Using unnatural hues as part of the skin coloration in a person has helped carry out the idea of being fond of one’s own appearance. The illustrations </w:t>
      </w:r>
      <w:r w:rsidRPr="009D229F">
        <w:rPr>
          <w:rFonts w:ascii="Arial" w:hAnsi="Arial" w:cs="Arial"/>
          <w:i/>
          <w:iCs/>
          <w:color w:val="000000"/>
          <w:sz w:val="22"/>
          <w:szCs w:val="22"/>
        </w:rPr>
        <w:t xml:space="preserve">World of Technology pt1 </w:t>
      </w:r>
      <w:r w:rsidRPr="009D229F">
        <w:rPr>
          <w:rFonts w:ascii="Arial" w:hAnsi="Arial" w:cs="Arial"/>
          <w:color w:val="000000"/>
          <w:sz w:val="22"/>
          <w:szCs w:val="22"/>
        </w:rPr>
        <w:t xml:space="preserve">and </w:t>
      </w:r>
      <w:r w:rsidRPr="009D229F">
        <w:rPr>
          <w:rFonts w:ascii="Arial" w:hAnsi="Arial" w:cs="Arial"/>
          <w:i/>
          <w:iCs/>
          <w:color w:val="000000"/>
          <w:sz w:val="22"/>
          <w:szCs w:val="22"/>
        </w:rPr>
        <w:t>pt2</w:t>
      </w:r>
      <w:r w:rsidRPr="009D229F">
        <w:rPr>
          <w:rFonts w:ascii="Arial" w:hAnsi="Arial" w:cs="Arial"/>
          <w:color w:val="000000"/>
          <w:sz w:val="22"/>
          <w:szCs w:val="22"/>
        </w:rPr>
        <w:t>,</w:t>
      </w:r>
      <w:r w:rsidRPr="009D229F">
        <w:rPr>
          <w:rFonts w:ascii="Arial" w:hAnsi="Arial" w:cs="Arial"/>
          <w:i/>
          <w:iCs/>
          <w:color w:val="000000"/>
          <w:sz w:val="22"/>
          <w:szCs w:val="22"/>
        </w:rPr>
        <w:t xml:space="preserve"> Arabica and Robusta </w:t>
      </w:r>
      <w:r w:rsidRPr="009D229F">
        <w:rPr>
          <w:rFonts w:ascii="Arial" w:hAnsi="Arial" w:cs="Arial"/>
          <w:color w:val="000000"/>
          <w:sz w:val="22"/>
          <w:szCs w:val="22"/>
        </w:rPr>
        <w:t xml:space="preserve">and </w:t>
      </w:r>
      <w:r w:rsidRPr="009D229F">
        <w:rPr>
          <w:rFonts w:ascii="Arial" w:hAnsi="Arial" w:cs="Arial"/>
          <w:i/>
          <w:iCs/>
          <w:color w:val="000000"/>
          <w:sz w:val="22"/>
          <w:szCs w:val="22"/>
        </w:rPr>
        <w:t xml:space="preserve">Contaminated </w:t>
      </w:r>
      <w:r w:rsidRPr="009D229F">
        <w:rPr>
          <w:rFonts w:ascii="Arial" w:hAnsi="Arial" w:cs="Arial"/>
          <w:color w:val="000000"/>
          <w:sz w:val="22"/>
          <w:szCs w:val="22"/>
        </w:rPr>
        <w:t xml:space="preserve">have each been designed with the intention of commenting on society. The first two sets of illustrations comments on the positive and negative aspects of having technology around. In one hand, technology has greatly helped us with our daily life. On the contrary, we have abused this resource. Now we are </w:t>
      </w:r>
      <w:proofErr w:type="gramStart"/>
      <w:r w:rsidRPr="009D229F">
        <w:rPr>
          <w:rFonts w:ascii="Arial" w:hAnsi="Arial" w:cs="Arial"/>
          <w:color w:val="000000"/>
          <w:sz w:val="22"/>
          <w:szCs w:val="22"/>
        </w:rPr>
        <w:t xml:space="preserve">more </w:t>
      </w:r>
      <w:bookmarkStart w:id="0" w:name="_GoBack"/>
      <w:bookmarkEnd w:id="0"/>
      <w:r w:rsidRPr="009D229F">
        <w:rPr>
          <w:rFonts w:ascii="Arial" w:hAnsi="Arial" w:cs="Arial"/>
          <w:color w:val="000000"/>
          <w:sz w:val="22"/>
          <w:szCs w:val="22"/>
        </w:rPr>
        <w:t>fond</w:t>
      </w:r>
      <w:proofErr w:type="gramEnd"/>
      <w:r w:rsidRPr="009D229F">
        <w:rPr>
          <w:rFonts w:ascii="Arial" w:hAnsi="Arial" w:cs="Arial"/>
          <w:color w:val="000000"/>
          <w:sz w:val="22"/>
          <w:szCs w:val="22"/>
        </w:rPr>
        <w:t xml:space="preserve"> of our technological devices than anything else. The second set of illustration comments on the lack of attention that social issues receive. In this case I have focused my attention on pollution, which although common, brings light to people and makes them more aware of social issues. Finally, </w:t>
      </w:r>
      <w:r w:rsidRPr="009D229F">
        <w:rPr>
          <w:rFonts w:ascii="Arial" w:hAnsi="Arial" w:cs="Arial"/>
          <w:i/>
          <w:iCs/>
          <w:color w:val="000000"/>
          <w:sz w:val="22"/>
          <w:szCs w:val="22"/>
        </w:rPr>
        <w:t xml:space="preserve">Aztec, Game of Supremacy, Hydrangea, Mixed Emotions, </w:t>
      </w:r>
      <w:r w:rsidRPr="009D229F">
        <w:rPr>
          <w:rFonts w:ascii="Arial" w:hAnsi="Arial" w:cs="Arial"/>
          <w:color w:val="000000"/>
          <w:sz w:val="22"/>
          <w:szCs w:val="22"/>
        </w:rPr>
        <w:t xml:space="preserve">and </w:t>
      </w:r>
      <w:r w:rsidRPr="009D229F">
        <w:rPr>
          <w:rFonts w:ascii="Arial" w:hAnsi="Arial" w:cs="Arial"/>
          <w:i/>
          <w:iCs/>
          <w:color w:val="000000"/>
          <w:sz w:val="22"/>
          <w:szCs w:val="22"/>
        </w:rPr>
        <w:t xml:space="preserve">El </w:t>
      </w:r>
      <w:proofErr w:type="spellStart"/>
      <w:r w:rsidRPr="009D229F">
        <w:rPr>
          <w:rFonts w:ascii="Arial" w:hAnsi="Arial" w:cs="Arial"/>
          <w:i/>
          <w:iCs/>
          <w:color w:val="000000"/>
          <w:sz w:val="22"/>
          <w:szCs w:val="22"/>
        </w:rPr>
        <w:t>Inmigrante</w:t>
      </w:r>
      <w:proofErr w:type="spellEnd"/>
      <w:r w:rsidRPr="009D229F">
        <w:rPr>
          <w:rFonts w:ascii="Arial" w:hAnsi="Arial" w:cs="Arial"/>
          <w:i/>
          <w:iCs/>
          <w:color w:val="000000"/>
          <w:sz w:val="22"/>
          <w:szCs w:val="22"/>
        </w:rPr>
        <w:t xml:space="preserve"> </w:t>
      </w:r>
      <w:r w:rsidRPr="009D229F">
        <w:rPr>
          <w:rFonts w:ascii="Arial" w:hAnsi="Arial" w:cs="Arial"/>
          <w:color w:val="000000"/>
          <w:sz w:val="22"/>
          <w:szCs w:val="22"/>
        </w:rPr>
        <w:t xml:space="preserve">are all artworks that convey some of my worries and anxieties. They all show my inner feelings as I struggle dealing with issues regarding immigration, preserving culture, grief, and breaking family tradition. Overall, the artworks that I have created show a sense of struggle whether represented as man vs </w:t>
      </w:r>
      <w:proofErr w:type="gramStart"/>
      <w:r w:rsidRPr="009D229F">
        <w:rPr>
          <w:rFonts w:ascii="Arial" w:hAnsi="Arial" w:cs="Arial"/>
          <w:color w:val="000000"/>
          <w:sz w:val="22"/>
          <w:szCs w:val="22"/>
        </w:rPr>
        <w:t>himself</w:t>
      </w:r>
      <w:proofErr w:type="gramEnd"/>
      <w:r w:rsidRPr="009D229F">
        <w:rPr>
          <w:rFonts w:ascii="Arial" w:hAnsi="Arial" w:cs="Arial"/>
          <w:color w:val="000000"/>
          <w:sz w:val="22"/>
          <w:szCs w:val="22"/>
        </w:rPr>
        <w:t xml:space="preserve"> or man vs society. </w:t>
      </w:r>
    </w:p>
    <w:p w:rsidR="009D229F" w:rsidRPr="009D229F" w:rsidRDefault="009D229F" w:rsidP="009D229F">
      <w:pPr>
        <w:pStyle w:val="NormalWeb"/>
        <w:spacing w:before="0" w:beforeAutospacing="0" w:after="0" w:afterAutospacing="0"/>
        <w:rPr>
          <w:rFonts w:ascii="Arial" w:hAnsi="Arial" w:cs="Arial"/>
          <w:sz w:val="22"/>
          <w:szCs w:val="22"/>
        </w:rPr>
      </w:pPr>
      <w:r w:rsidRPr="009D229F">
        <w:rPr>
          <w:rFonts w:ascii="Arial" w:hAnsi="Arial" w:cs="Arial"/>
          <w:color w:val="000000"/>
          <w:sz w:val="22"/>
          <w:szCs w:val="22"/>
        </w:rPr>
        <w:t xml:space="preserve">The space used for the exhibition consisted of white walls that curve to the sides at the end. I particularly chose this area because of how it was arranged. Because the walls change direction I was pleased with the idea of having my work presented there. Although my theme is about struggle, the overall process and change are a big part of the idea. The space obtained looks small because of the change of direction in walls, making it look almost compact compared to other areas. Because of that reason, the layout helps convey a feeling of security to the viewer. My general approach consists of having an area in where one feels accepted and safe while promoting positive change. Most of the work that I have created is dark in hue and so, I tried to evenly distribute the artworks by color. By doing this the work became pleasing to the eye and encouraged change. The mixture of dark and light hues explains that although one goes through difficult situations there is always room for positive outlooks and change which is why those artworks were specifically chosen and positioned in that manner. </w:t>
      </w:r>
    </w:p>
    <w:p w:rsidR="009D229F" w:rsidRDefault="009D229F"/>
    <w:sectPr w:rsidR="009D22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29F"/>
    <w:rsid w:val="009D229F"/>
    <w:rsid w:val="00A670F4"/>
    <w:rsid w:val="00C35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229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22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63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Milwaukee Public Library</Company>
  <LinksUpToDate>false</LinksUpToDate>
  <CharactersWithSpaces>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MPLAdult</dc:creator>
  <cp:lastModifiedBy>MPLAdult</cp:lastModifiedBy>
  <cp:revision>2</cp:revision>
  <cp:lastPrinted>2019-02-04T19:21:00Z</cp:lastPrinted>
  <dcterms:created xsi:type="dcterms:W3CDTF">2019-02-14T21:42:00Z</dcterms:created>
  <dcterms:modified xsi:type="dcterms:W3CDTF">2019-02-14T21:42:00Z</dcterms:modified>
</cp:coreProperties>
</file>